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4E" w:rsidRPr="009279BB" w:rsidRDefault="00D6004E" w:rsidP="002C12A2">
      <w:pPr>
        <w:spacing w:after="0"/>
        <w:contextualSpacing/>
        <w:rPr>
          <w:rFonts w:ascii="Constantia" w:hAnsi="Constantia"/>
          <w:sz w:val="32"/>
          <w:szCs w:val="32"/>
        </w:rPr>
      </w:pPr>
      <w:r w:rsidRPr="009279BB">
        <w:rPr>
          <w:rFonts w:ascii="Constantia" w:hAnsi="Constantia"/>
          <w:sz w:val="32"/>
          <w:szCs w:val="32"/>
        </w:rPr>
        <w:t>US History Unit 4: Revolutionary War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8"/>
          <w:szCs w:val="28"/>
        </w:rPr>
      </w:pPr>
    </w:p>
    <w:p w:rsidR="00D6004E" w:rsidRPr="00E8157D" w:rsidRDefault="00D6004E" w:rsidP="002C12A2">
      <w:pPr>
        <w:spacing w:after="0"/>
        <w:contextualSpacing/>
        <w:rPr>
          <w:rFonts w:ascii="Constantia" w:hAnsi="Constantia"/>
          <w:sz w:val="28"/>
          <w:szCs w:val="28"/>
          <w:u w:val="single"/>
        </w:rPr>
      </w:pPr>
      <w:r w:rsidRPr="00E8157D">
        <w:rPr>
          <w:rFonts w:ascii="Constantia" w:hAnsi="Constantia"/>
          <w:sz w:val="28"/>
          <w:szCs w:val="28"/>
          <w:u w:val="single"/>
        </w:rPr>
        <w:t>Vocabulary</w:t>
      </w:r>
    </w:p>
    <w:p w:rsidR="00D6004E" w:rsidRPr="00E8157D" w:rsidRDefault="00D6004E" w:rsidP="002C12A2">
      <w:pPr>
        <w:spacing w:after="0"/>
        <w:contextualSpacing/>
        <w:rPr>
          <w:rFonts w:ascii="Constantia" w:hAnsi="Constantia"/>
          <w:i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Minutemen</w:t>
      </w:r>
      <w:r>
        <w:rPr>
          <w:rFonts w:ascii="Constantia" w:hAnsi="Constantia"/>
          <w:sz w:val="24"/>
          <w:szCs w:val="24"/>
        </w:rPr>
        <w:t xml:space="preserve"> – American colonial militia members who were said to be ready in a </w:t>
      </w:r>
      <w:r w:rsidRPr="00E8157D">
        <w:rPr>
          <w:rFonts w:ascii="Constantia" w:hAnsi="Constantia"/>
          <w:i/>
          <w:sz w:val="24"/>
          <w:szCs w:val="24"/>
        </w:rPr>
        <w:t>minute’s notice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Mercenaries</w:t>
      </w:r>
      <w:r>
        <w:rPr>
          <w:rFonts w:ascii="Constantia" w:hAnsi="Constantia"/>
          <w:sz w:val="24"/>
          <w:szCs w:val="24"/>
        </w:rPr>
        <w:t xml:space="preserve"> – hired </w:t>
      </w:r>
      <w:r w:rsidRPr="00E8157D">
        <w:rPr>
          <w:rFonts w:ascii="Constantia" w:hAnsi="Constantia"/>
          <w:i/>
          <w:sz w:val="24"/>
          <w:szCs w:val="24"/>
        </w:rPr>
        <w:t>foreign soldiers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Hessians</w:t>
      </w:r>
      <w:r>
        <w:rPr>
          <w:rFonts w:ascii="Constantia" w:hAnsi="Constantia"/>
          <w:sz w:val="24"/>
          <w:szCs w:val="24"/>
        </w:rPr>
        <w:t xml:space="preserve"> – </w:t>
      </w:r>
      <w:r w:rsidRPr="00E8157D">
        <w:rPr>
          <w:rFonts w:ascii="Constantia" w:hAnsi="Constantia"/>
          <w:i/>
          <w:sz w:val="24"/>
          <w:szCs w:val="24"/>
        </w:rPr>
        <w:t>German soldiers</w:t>
      </w:r>
      <w:r>
        <w:rPr>
          <w:rFonts w:ascii="Constantia" w:hAnsi="Constantia"/>
          <w:sz w:val="24"/>
          <w:szCs w:val="24"/>
        </w:rPr>
        <w:t xml:space="preserve"> paid by the British to fight against the colonists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Deserter</w:t>
      </w:r>
      <w:r>
        <w:rPr>
          <w:rFonts w:ascii="Constantia" w:hAnsi="Constantia"/>
          <w:sz w:val="24"/>
          <w:szCs w:val="24"/>
        </w:rPr>
        <w:t xml:space="preserve"> – a soldier who </w:t>
      </w:r>
      <w:r w:rsidRPr="00E8157D">
        <w:rPr>
          <w:rFonts w:ascii="Constantia" w:hAnsi="Constantia"/>
          <w:i/>
          <w:sz w:val="24"/>
          <w:szCs w:val="24"/>
        </w:rPr>
        <w:t>leaves without permission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Loyalist/Tory</w:t>
      </w:r>
      <w:r>
        <w:rPr>
          <w:rFonts w:ascii="Constantia" w:hAnsi="Constantia"/>
          <w:sz w:val="24"/>
          <w:szCs w:val="24"/>
        </w:rPr>
        <w:t xml:space="preserve"> – those who chose to stay with </w:t>
      </w:r>
      <w:r w:rsidRPr="00E8157D">
        <w:rPr>
          <w:rFonts w:ascii="Constantia" w:hAnsi="Constantia"/>
          <w:i/>
          <w:sz w:val="24"/>
          <w:szCs w:val="24"/>
        </w:rPr>
        <w:t>Britain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Bayonets</w:t>
      </w:r>
      <w:r>
        <w:rPr>
          <w:rFonts w:ascii="Constantia" w:hAnsi="Constantia"/>
          <w:sz w:val="24"/>
          <w:szCs w:val="24"/>
        </w:rPr>
        <w:t xml:space="preserve"> – long steel </w:t>
      </w:r>
      <w:r w:rsidRPr="00E8157D">
        <w:rPr>
          <w:rFonts w:ascii="Constantia" w:hAnsi="Constantia"/>
          <w:i/>
          <w:sz w:val="24"/>
          <w:szCs w:val="24"/>
        </w:rPr>
        <w:t>knives attached</w:t>
      </w:r>
      <w:r>
        <w:rPr>
          <w:rFonts w:ascii="Constantia" w:hAnsi="Constantia"/>
          <w:sz w:val="24"/>
          <w:szCs w:val="24"/>
        </w:rPr>
        <w:t xml:space="preserve"> to the ends of soldiers muskets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Privateer</w:t>
      </w:r>
      <w:r>
        <w:rPr>
          <w:rFonts w:ascii="Constantia" w:hAnsi="Constantia"/>
          <w:sz w:val="24"/>
          <w:szCs w:val="24"/>
        </w:rPr>
        <w:t xml:space="preserve"> – a </w:t>
      </w:r>
      <w:r w:rsidRPr="00E8157D">
        <w:rPr>
          <w:rFonts w:ascii="Constantia" w:hAnsi="Constantia"/>
          <w:i/>
          <w:sz w:val="24"/>
          <w:szCs w:val="24"/>
        </w:rPr>
        <w:t>private ship</w:t>
      </w:r>
      <w:r>
        <w:rPr>
          <w:rFonts w:ascii="Constantia" w:hAnsi="Constantia"/>
          <w:sz w:val="24"/>
          <w:szCs w:val="24"/>
        </w:rPr>
        <w:t xml:space="preserve"> that’s given permission to attack its enemies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Guerilla Warfare</w:t>
      </w:r>
      <w:r>
        <w:rPr>
          <w:rFonts w:ascii="Constantia" w:hAnsi="Constantia"/>
          <w:sz w:val="24"/>
          <w:szCs w:val="24"/>
        </w:rPr>
        <w:t xml:space="preserve"> – a </w:t>
      </w:r>
      <w:r w:rsidRPr="00E8157D">
        <w:rPr>
          <w:rFonts w:ascii="Constantia" w:hAnsi="Constantia"/>
          <w:i/>
          <w:sz w:val="24"/>
          <w:szCs w:val="24"/>
        </w:rPr>
        <w:t>hit and run style of warfare</w:t>
      </w:r>
      <w:r>
        <w:rPr>
          <w:rFonts w:ascii="Constantia" w:hAnsi="Constantia"/>
          <w:sz w:val="24"/>
          <w:szCs w:val="24"/>
        </w:rPr>
        <w:t xml:space="preserve"> that was considered unethical by the    British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Militia</w:t>
      </w:r>
      <w:r>
        <w:rPr>
          <w:rFonts w:ascii="Constantia" w:hAnsi="Constantia"/>
          <w:sz w:val="24"/>
          <w:szCs w:val="24"/>
        </w:rPr>
        <w:t xml:space="preserve"> - </w:t>
      </w:r>
      <w:r w:rsidRPr="00E8157D">
        <w:rPr>
          <w:rFonts w:ascii="Constantia" w:hAnsi="Constantia"/>
          <w:i/>
          <w:sz w:val="24"/>
          <w:szCs w:val="24"/>
        </w:rPr>
        <w:t>civilian soldiers</w:t>
      </w:r>
      <w:r>
        <w:rPr>
          <w:rFonts w:ascii="Constantia" w:hAnsi="Constantia"/>
          <w:sz w:val="24"/>
          <w:szCs w:val="24"/>
        </w:rPr>
        <w:t xml:space="preserve"> of the Revolution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Ratify</w:t>
      </w:r>
      <w:r>
        <w:rPr>
          <w:rFonts w:ascii="Constantia" w:hAnsi="Constantia"/>
          <w:sz w:val="24"/>
          <w:szCs w:val="24"/>
        </w:rPr>
        <w:t xml:space="preserve"> – to give official </w:t>
      </w:r>
      <w:r w:rsidRPr="00E8157D">
        <w:rPr>
          <w:rFonts w:ascii="Constantia" w:hAnsi="Constantia"/>
          <w:i/>
          <w:sz w:val="24"/>
          <w:szCs w:val="24"/>
        </w:rPr>
        <w:t>approval</w:t>
      </w:r>
      <w:r>
        <w:rPr>
          <w:rFonts w:ascii="Constantia" w:hAnsi="Constantia"/>
          <w:sz w:val="24"/>
          <w:szCs w:val="24"/>
        </w:rPr>
        <w:t xml:space="preserve"> of a document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Gentleman’s Warfare</w:t>
      </w:r>
      <w:r>
        <w:rPr>
          <w:rFonts w:ascii="Constantia" w:hAnsi="Constantia"/>
          <w:sz w:val="24"/>
          <w:szCs w:val="24"/>
        </w:rPr>
        <w:t xml:space="preserve"> – the </w:t>
      </w:r>
      <w:r w:rsidRPr="00E8157D">
        <w:rPr>
          <w:rFonts w:ascii="Constantia" w:hAnsi="Constantia"/>
          <w:i/>
          <w:sz w:val="24"/>
          <w:szCs w:val="24"/>
        </w:rPr>
        <w:t>European style of warfare</w:t>
      </w:r>
      <w:r>
        <w:rPr>
          <w:rFonts w:ascii="Constantia" w:hAnsi="Constantia"/>
          <w:sz w:val="24"/>
          <w:szCs w:val="24"/>
        </w:rPr>
        <w:t xml:space="preserve"> where men lined up, shoulder to shoulder, and fought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Patriot/Whig</w:t>
      </w:r>
      <w:r>
        <w:rPr>
          <w:rFonts w:ascii="Constantia" w:hAnsi="Constantia"/>
          <w:sz w:val="24"/>
          <w:szCs w:val="24"/>
        </w:rPr>
        <w:t xml:space="preserve"> – those who supported the war for </w:t>
      </w:r>
      <w:r w:rsidRPr="00E8157D">
        <w:rPr>
          <w:rFonts w:ascii="Constantia" w:hAnsi="Constantia"/>
          <w:i/>
          <w:sz w:val="24"/>
          <w:szCs w:val="24"/>
        </w:rPr>
        <w:t>independence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Diplomat</w:t>
      </w:r>
      <w:r>
        <w:rPr>
          <w:rFonts w:ascii="Constantia" w:hAnsi="Constantia"/>
          <w:sz w:val="24"/>
          <w:szCs w:val="24"/>
        </w:rPr>
        <w:t xml:space="preserve"> – a </w:t>
      </w:r>
      <w:r w:rsidRPr="00E8157D">
        <w:rPr>
          <w:rFonts w:ascii="Constantia" w:hAnsi="Constantia"/>
          <w:i/>
          <w:sz w:val="24"/>
          <w:szCs w:val="24"/>
        </w:rPr>
        <w:t>negotiator</w:t>
      </w:r>
      <w:r>
        <w:rPr>
          <w:rFonts w:ascii="Constantia" w:hAnsi="Constantia"/>
          <w:sz w:val="24"/>
          <w:szCs w:val="24"/>
        </w:rPr>
        <w:t xml:space="preserve"> between countries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Continental Army</w:t>
      </w:r>
      <w:r>
        <w:rPr>
          <w:rFonts w:ascii="Constantia" w:hAnsi="Constantia"/>
          <w:sz w:val="24"/>
          <w:szCs w:val="24"/>
        </w:rPr>
        <w:t xml:space="preserve"> – the </w:t>
      </w:r>
      <w:r w:rsidRPr="00E8157D">
        <w:rPr>
          <w:rFonts w:ascii="Constantia" w:hAnsi="Constantia"/>
          <w:i/>
          <w:sz w:val="24"/>
          <w:szCs w:val="24"/>
        </w:rPr>
        <w:t>army</w:t>
      </w:r>
      <w:r>
        <w:rPr>
          <w:rFonts w:ascii="Constantia" w:hAnsi="Constantia"/>
          <w:sz w:val="24"/>
          <w:szCs w:val="24"/>
        </w:rPr>
        <w:t xml:space="preserve"> created by the 2</w:t>
      </w:r>
      <w:r w:rsidRPr="009279BB">
        <w:rPr>
          <w:rFonts w:ascii="Constantia" w:hAnsi="Constantia"/>
          <w:sz w:val="24"/>
          <w:szCs w:val="24"/>
          <w:vertAlign w:val="superscript"/>
        </w:rPr>
        <w:t>nd</w:t>
      </w:r>
      <w:r>
        <w:rPr>
          <w:rFonts w:ascii="Constantia" w:hAnsi="Constantia"/>
          <w:sz w:val="24"/>
          <w:szCs w:val="24"/>
        </w:rPr>
        <w:t xml:space="preserve"> Continental Congress to defend the American soldiers</w:t>
      </w:r>
    </w:p>
    <w:p w:rsidR="00D6004E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  <w:r w:rsidRPr="00E8157D">
        <w:rPr>
          <w:rFonts w:ascii="Constantia" w:hAnsi="Constantia"/>
          <w:sz w:val="24"/>
          <w:szCs w:val="24"/>
          <w:highlight w:val="green"/>
        </w:rPr>
        <w:t>Declaration of Independence</w:t>
      </w:r>
      <w:r>
        <w:rPr>
          <w:rFonts w:ascii="Constantia" w:hAnsi="Constantia"/>
          <w:sz w:val="24"/>
          <w:szCs w:val="24"/>
        </w:rPr>
        <w:t xml:space="preserve"> – the </w:t>
      </w:r>
      <w:r w:rsidRPr="00E8157D">
        <w:rPr>
          <w:rFonts w:ascii="Constantia" w:hAnsi="Constantia"/>
          <w:i/>
          <w:sz w:val="24"/>
          <w:szCs w:val="24"/>
        </w:rPr>
        <w:t>document</w:t>
      </w:r>
      <w:r>
        <w:rPr>
          <w:rFonts w:ascii="Constantia" w:hAnsi="Constantia"/>
          <w:sz w:val="24"/>
          <w:szCs w:val="24"/>
        </w:rPr>
        <w:t xml:space="preserve"> that formally announced the colonies’ break from Great Britain</w:t>
      </w:r>
    </w:p>
    <w:p w:rsidR="00D6004E" w:rsidRPr="009279BB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</w:p>
    <w:p w:rsidR="00D6004E" w:rsidRPr="002C12A2" w:rsidRDefault="00D6004E" w:rsidP="002C12A2">
      <w:pPr>
        <w:spacing w:after="0"/>
        <w:contextualSpacing/>
        <w:rPr>
          <w:rFonts w:ascii="Constantia" w:hAnsi="Constantia"/>
          <w:sz w:val="28"/>
          <w:szCs w:val="28"/>
        </w:rPr>
      </w:pPr>
      <w:r w:rsidRPr="002C12A2">
        <w:rPr>
          <w:rFonts w:ascii="Constantia" w:hAnsi="Constantia"/>
          <w:sz w:val="28"/>
          <w:szCs w:val="28"/>
        </w:rPr>
        <w:t>The Continental Congress – September 1774</w:t>
      </w:r>
    </w:p>
    <w:p w:rsidR="00D6004E" w:rsidRDefault="00D6004E" w:rsidP="002C12A2">
      <w:pPr>
        <w:pStyle w:val="ListParagraph"/>
        <w:numPr>
          <w:ilvl w:val="0"/>
          <w:numId w:val="1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55 delegates including George Washington, met in </w:t>
      </w:r>
      <w:r w:rsidRPr="00347710">
        <w:rPr>
          <w:rFonts w:ascii="Constantia" w:hAnsi="Constantia"/>
          <w:i/>
          <w:sz w:val="24"/>
          <w:szCs w:val="24"/>
        </w:rPr>
        <w:t>Philadelphia</w:t>
      </w:r>
    </w:p>
    <w:p w:rsidR="00D6004E" w:rsidRDefault="00D6004E" w:rsidP="002C12A2">
      <w:pPr>
        <w:pStyle w:val="ListParagraph"/>
        <w:numPr>
          <w:ilvl w:val="0"/>
          <w:numId w:val="1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Drafted a statement of grievances</w:t>
      </w:r>
    </w:p>
    <w:p w:rsidR="00D6004E" w:rsidRDefault="00D6004E" w:rsidP="002C12A2">
      <w:pPr>
        <w:spacing w:after="0"/>
        <w:rPr>
          <w:rFonts w:ascii="Constantia" w:hAnsi="Constantia"/>
          <w:sz w:val="24"/>
          <w:szCs w:val="24"/>
        </w:rPr>
      </w:pPr>
    </w:p>
    <w:p w:rsidR="00D6004E" w:rsidRPr="002C12A2" w:rsidRDefault="00D6004E" w:rsidP="002C12A2">
      <w:pPr>
        <w:spacing w:after="0"/>
        <w:rPr>
          <w:rFonts w:ascii="Constantia" w:hAnsi="Constantia"/>
          <w:sz w:val="28"/>
          <w:szCs w:val="28"/>
        </w:rPr>
      </w:pPr>
      <w:r w:rsidRPr="002C12A2">
        <w:rPr>
          <w:rFonts w:ascii="Constantia" w:hAnsi="Constantia"/>
          <w:sz w:val="28"/>
          <w:szCs w:val="28"/>
        </w:rPr>
        <w:t>Lexington and Concord – April 19, 1775</w:t>
      </w:r>
    </w:p>
    <w:p w:rsidR="00D6004E" w:rsidRDefault="00D6004E" w:rsidP="002C12A2">
      <w:pPr>
        <w:pStyle w:val="ListParagraph"/>
        <w:numPr>
          <w:ilvl w:val="0"/>
          <w:numId w:val="2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1</w:t>
      </w:r>
      <w:r w:rsidRPr="006B0DB2">
        <w:rPr>
          <w:rFonts w:ascii="Constantia" w:hAnsi="Constantia"/>
          <w:sz w:val="24"/>
          <w:szCs w:val="24"/>
          <w:vertAlign w:val="superscript"/>
        </w:rPr>
        <w:t>st</w:t>
      </w:r>
      <w:r>
        <w:rPr>
          <w:rFonts w:ascii="Constantia" w:hAnsi="Constantia"/>
          <w:sz w:val="24"/>
          <w:szCs w:val="24"/>
        </w:rPr>
        <w:t xml:space="preserve"> battles of the Revolutionary War</w:t>
      </w:r>
    </w:p>
    <w:p w:rsidR="00D6004E" w:rsidRDefault="00D6004E" w:rsidP="002C12A2">
      <w:pPr>
        <w:pStyle w:val="ListParagraph"/>
        <w:numPr>
          <w:ilvl w:val="0"/>
          <w:numId w:val="2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“</w:t>
      </w:r>
      <w:r w:rsidRPr="00C60DC3">
        <w:rPr>
          <w:rFonts w:ascii="Constantia" w:hAnsi="Constantia"/>
          <w:i/>
          <w:sz w:val="24"/>
          <w:szCs w:val="24"/>
        </w:rPr>
        <w:t>The shot heard ‘round the world</w:t>
      </w:r>
      <w:r>
        <w:rPr>
          <w:rFonts w:ascii="Constantia" w:hAnsi="Constantia"/>
          <w:sz w:val="24"/>
          <w:szCs w:val="24"/>
        </w:rPr>
        <w:t>”</w:t>
      </w:r>
    </w:p>
    <w:p w:rsidR="00D6004E" w:rsidRDefault="00D6004E" w:rsidP="002C12A2">
      <w:pPr>
        <w:spacing w:after="0"/>
        <w:rPr>
          <w:rFonts w:ascii="Constantia" w:hAnsi="Constantia"/>
          <w:sz w:val="24"/>
          <w:szCs w:val="24"/>
        </w:rPr>
      </w:pPr>
    </w:p>
    <w:p w:rsidR="00D6004E" w:rsidRPr="002C12A2" w:rsidRDefault="00D6004E" w:rsidP="002C12A2">
      <w:pPr>
        <w:spacing w:after="0"/>
        <w:rPr>
          <w:rFonts w:ascii="Constantia" w:hAnsi="Constantia"/>
          <w:sz w:val="28"/>
          <w:szCs w:val="28"/>
        </w:rPr>
      </w:pPr>
      <w:r w:rsidRPr="002C12A2">
        <w:rPr>
          <w:rFonts w:ascii="Constantia" w:hAnsi="Constantia"/>
          <w:sz w:val="28"/>
          <w:szCs w:val="28"/>
        </w:rPr>
        <w:t>2</w:t>
      </w:r>
      <w:r w:rsidRPr="002C12A2">
        <w:rPr>
          <w:rFonts w:ascii="Constantia" w:hAnsi="Constantia"/>
          <w:sz w:val="28"/>
          <w:szCs w:val="28"/>
          <w:vertAlign w:val="superscript"/>
        </w:rPr>
        <w:t>nd</w:t>
      </w:r>
      <w:r w:rsidRPr="002C12A2">
        <w:rPr>
          <w:rFonts w:ascii="Constantia" w:hAnsi="Constantia"/>
          <w:sz w:val="28"/>
          <w:szCs w:val="28"/>
        </w:rPr>
        <w:t xml:space="preserve"> Continental Congress</w:t>
      </w:r>
    </w:p>
    <w:p w:rsidR="00D6004E" w:rsidRDefault="00D6004E" w:rsidP="002C12A2">
      <w:pPr>
        <w:pStyle w:val="ListParagraph"/>
        <w:numPr>
          <w:ilvl w:val="0"/>
          <w:numId w:val="3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New delegates included Benjamin Franklin, Thomas Jefferson and John Hancock</w:t>
      </w:r>
    </w:p>
    <w:p w:rsidR="00D6004E" w:rsidRDefault="00D6004E" w:rsidP="002C12A2">
      <w:pPr>
        <w:pStyle w:val="ListParagraph"/>
        <w:numPr>
          <w:ilvl w:val="0"/>
          <w:numId w:val="3"/>
        </w:numPr>
        <w:spacing w:after="0"/>
        <w:rPr>
          <w:rFonts w:ascii="Constantia" w:hAnsi="Constantia"/>
          <w:sz w:val="24"/>
          <w:szCs w:val="24"/>
        </w:rPr>
      </w:pPr>
      <w:r w:rsidRPr="00C60DC3">
        <w:rPr>
          <w:rFonts w:ascii="Constantia" w:hAnsi="Constantia"/>
          <w:i/>
          <w:sz w:val="24"/>
          <w:szCs w:val="24"/>
        </w:rPr>
        <w:t>John Hancock</w:t>
      </w:r>
      <w:r>
        <w:rPr>
          <w:rFonts w:ascii="Constantia" w:hAnsi="Constantia"/>
          <w:sz w:val="24"/>
          <w:szCs w:val="24"/>
        </w:rPr>
        <w:t xml:space="preserve"> was chosen to be </w:t>
      </w:r>
      <w:r w:rsidRPr="00C60DC3">
        <w:rPr>
          <w:rFonts w:ascii="Constantia" w:hAnsi="Constantia"/>
          <w:i/>
          <w:sz w:val="24"/>
          <w:szCs w:val="24"/>
        </w:rPr>
        <w:t>President of the 2</w:t>
      </w:r>
      <w:r w:rsidRPr="00C60DC3">
        <w:rPr>
          <w:rFonts w:ascii="Constantia" w:hAnsi="Constantia"/>
          <w:i/>
          <w:sz w:val="24"/>
          <w:szCs w:val="24"/>
          <w:vertAlign w:val="superscript"/>
        </w:rPr>
        <w:t>nd</w:t>
      </w:r>
      <w:r w:rsidRPr="00C60DC3">
        <w:rPr>
          <w:rFonts w:ascii="Constantia" w:hAnsi="Constantia"/>
          <w:i/>
          <w:sz w:val="24"/>
          <w:szCs w:val="24"/>
        </w:rPr>
        <w:t xml:space="preserve"> Continental Congress</w:t>
      </w:r>
    </w:p>
    <w:p w:rsidR="00D6004E" w:rsidRDefault="00D6004E" w:rsidP="002C12A2">
      <w:pPr>
        <w:pStyle w:val="ListParagraph"/>
        <w:numPr>
          <w:ilvl w:val="0"/>
          <w:numId w:val="3"/>
        </w:numPr>
        <w:spacing w:after="0"/>
        <w:rPr>
          <w:rFonts w:ascii="Constantia" w:hAnsi="Constantia"/>
          <w:sz w:val="24"/>
          <w:szCs w:val="24"/>
        </w:rPr>
      </w:pPr>
      <w:r w:rsidRPr="006B0DB2">
        <w:rPr>
          <w:rFonts w:ascii="Constantia" w:hAnsi="Constantia"/>
          <w:sz w:val="24"/>
          <w:szCs w:val="24"/>
          <w:u w:val="single"/>
        </w:rPr>
        <w:t>Common Sense</w:t>
      </w:r>
      <w:r>
        <w:rPr>
          <w:rFonts w:ascii="Constantia" w:hAnsi="Constantia"/>
          <w:sz w:val="24"/>
          <w:szCs w:val="24"/>
        </w:rPr>
        <w:t xml:space="preserve"> – written by </w:t>
      </w:r>
      <w:r w:rsidRPr="00C60DC3">
        <w:rPr>
          <w:rFonts w:ascii="Constantia" w:hAnsi="Constantia"/>
          <w:i/>
          <w:sz w:val="24"/>
          <w:szCs w:val="24"/>
        </w:rPr>
        <w:t>Thomas Paine</w:t>
      </w:r>
    </w:p>
    <w:p w:rsidR="00D6004E" w:rsidRDefault="00D6004E" w:rsidP="002C12A2">
      <w:pPr>
        <w:spacing w:after="0"/>
        <w:rPr>
          <w:rFonts w:ascii="Constantia" w:hAnsi="Constantia"/>
          <w:sz w:val="24"/>
          <w:szCs w:val="24"/>
        </w:rPr>
      </w:pPr>
    </w:p>
    <w:p w:rsidR="00D6004E" w:rsidRPr="002C12A2" w:rsidRDefault="00D6004E" w:rsidP="002C12A2">
      <w:pPr>
        <w:spacing w:after="0"/>
        <w:rPr>
          <w:rFonts w:ascii="Constantia" w:hAnsi="Constantia"/>
          <w:sz w:val="28"/>
          <w:szCs w:val="28"/>
        </w:rPr>
      </w:pPr>
      <w:r w:rsidRPr="002C12A2">
        <w:rPr>
          <w:rFonts w:ascii="Constantia" w:hAnsi="Constantia"/>
          <w:sz w:val="28"/>
          <w:szCs w:val="28"/>
        </w:rPr>
        <w:t xml:space="preserve">Declaration of Independence </w:t>
      </w:r>
    </w:p>
    <w:p w:rsidR="00D6004E" w:rsidRDefault="00D6004E" w:rsidP="002C12A2">
      <w:pPr>
        <w:pStyle w:val="ListParagraph"/>
        <w:numPr>
          <w:ilvl w:val="0"/>
          <w:numId w:val="4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Written by </w:t>
      </w:r>
      <w:r w:rsidRPr="00C60DC3">
        <w:rPr>
          <w:rFonts w:ascii="Constantia" w:hAnsi="Constantia"/>
          <w:i/>
          <w:sz w:val="24"/>
          <w:szCs w:val="24"/>
        </w:rPr>
        <w:t>Thomas Jefferson</w:t>
      </w:r>
    </w:p>
    <w:p w:rsidR="00D6004E" w:rsidRDefault="00D6004E" w:rsidP="002C12A2">
      <w:pPr>
        <w:pStyle w:val="ListParagraph"/>
        <w:numPr>
          <w:ilvl w:val="0"/>
          <w:numId w:val="4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Resolution for independence was voted and approved on </w:t>
      </w:r>
      <w:r w:rsidRPr="00C60DC3">
        <w:rPr>
          <w:rFonts w:ascii="Constantia" w:hAnsi="Constantia"/>
          <w:i/>
          <w:sz w:val="24"/>
          <w:szCs w:val="24"/>
        </w:rPr>
        <w:t>July 4, 1776</w:t>
      </w:r>
    </w:p>
    <w:p w:rsidR="00D6004E" w:rsidRDefault="00D6004E" w:rsidP="002C12A2">
      <w:pPr>
        <w:spacing w:after="0"/>
        <w:rPr>
          <w:rFonts w:ascii="Constantia" w:hAnsi="Constantia"/>
          <w:sz w:val="24"/>
          <w:szCs w:val="24"/>
        </w:rPr>
      </w:pPr>
    </w:p>
    <w:p w:rsidR="00D6004E" w:rsidRPr="002C12A2" w:rsidRDefault="00D6004E" w:rsidP="002C12A2">
      <w:pPr>
        <w:spacing w:after="0"/>
        <w:rPr>
          <w:rFonts w:ascii="Constantia" w:hAnsi="Constantia"/>
          <w:sz w:val="28"/>
          <w:szCs w:val="28"/>
        </w:rPr>
      </w:pPr>
      <w:r w:rsidRPr="002C12A2">
        <w:rPr>
          <w:rFonts w:ascii="Constantia" w:hAnsi="Constantia"/>
          <w:sz w:val="28"/>
          <w:szCs w:val="28"/>
        </w:rPr>
        <w:t>Battle of Trenton</w:t>
      </w:r>
    </w:p>
    <w:p w:rsidR="00D6004E" w:rsidRPr="00C60DC3" w:rsidRDefault="00D6004E" w:rsidP="002C12A2">
      <w:pPr>
        <w:pStyle w:val="ListParagraph"/>
        <w:numPr>
          <w:ilvl w:val="0"/>
          <w:numId w:val="5"/>
        </w:numPr>
        <w:spacing w:after="0"/>
        <w:rPr>
          <w:rFonts w:ascii="Constantia" w:hAnsi="Constantia"/>
          <w:i/>
          <w:sz w:val="24"/>
          <w:szCs w:val="24"/>
        </w:rPr>
      </w:pPr>
      <w:r w:rsidRPr="00C60DC3">
        <w:rPr>
          <w:rFonts w:ascii="Constantia" w:hAnsi="Constantia"/>
          <w:i/>
          <w:sz w:val="24"/>
          <w:szCs w:val="24"/>
        </w:rPr>
        <w:t>Christmas night 1776</w:t>
      </w:r>
    </w:p>
    <w:p w:rsidR="00D6004E" w:rsidRDefault="00D6004E" w:rsidP="002C12A2">
      <w:pPr>
        <w:pStyle w:val="ListParagraph"/>
        <w:numPr>
          <w:ilvl w:val="0"/>
          <w:numId w:val="5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Patriots were </w:t>
      </w:r>
      <w:r w:rsidRPr="00C60DC3">
        <w:rPr>
          <w:rFonts w:ascii="Constantia" w:hAnsi="Constantia"/>
          <w:i/>
          <w:sz w:val="24"/>
          <w:szCs w:val="24"/>
        </w:rPr>
        <w:t>victorious</w:t>
      </w:r>
    </w:p>
    <w:p w:rsidR="00D6004E" w:rsidRDefault="00D6004E" w:rsidP="002C12A2">
      <w:pPr>
        <w:spacing w:after="0"/>
        <w:rPr>
          <w:rFonts w:ascii="Constantia" w:hAnsi="Constantia"/>
          <w:sz w:val="24"/>
          <w:szCs w:val="24"/>
        </w:rPr>
      </w:pPr>
    </w:p>
    <w:p w:rsidR="00D6004E" w:rsidRPr="002C12A2" w:rsidRDefault="00D6004E" w:rsidP="002C12A2">
      <w:pPr>
        <w:spacing w:after="0"/>
        <w:rPr>
          <w:rFonts w:ascii="Constantia" w:hAnsi="Constantia"/>
          <w:sz w:val="28"/>
          <w:szCs w:val="28"/>
        </w:rPr>
      </w:pPr>
      <w:r w:rsidRPr="002C12A2">
        <w:rPr>
          <w:rFonts w:ascii="Constantia" w:hAnsi="Constantia"/>
          <w:sz w:val="28"/>
          <w:szCs w:val="28"/>
        </w:rPr>
        <w:t>Gaining Allies</w:t>
      </w:r>
    </w:p>
    <w:p w:rsidR="00D6004E" w:rsidRDefault="00D6004E" w:rsidP="002C12A2">
      <w:pPr>
        <w:pStyle w:val="ListParagraph"/>
        <w:numPr>
          <w:ilvl w:val="0"/>
          <w:numId w:val="6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Victory at Saratoga was a major turning point</w:t>
      </w:r>
    </w:p>
    <w:p w:rsidR="00D6004E" w:rsidRDefault="00D6004E" w:rsidP="002C12A2">
      <w:pPr>
        <w:pStyle w:val="ListParagraph"/>
        <w:numPr>
          <w:ilvl w:val="0"/>
          <w:numId w:val="6"/>
        </w:numPr>
        <w:spacing w:after="0"/>
        <w:rPr>
          <w:rFonts w:ascii="Constantia" w:hAnsi="Constantia"/>
          <w:sz w:val="24"/>
          <w:szCs w:val="24"/>
        </w:rPr>
      </w:pPr>
      <w:r w:rsidRPr="00C60DC3">
        <w:rPr>
          <w:rFonts w:ascii="Constantia" w:hAnsi="Constantia"/>
          <w:i/>
          <w:sz w:val="24"/>
          <w:szCs w:val="24"/>
        </w:rPr>
        <w:t>Marquis de Lafayette</w:t>
      </w:r>
      <w:r>
        <w:rPr>
          <w:rFonts w:ascii="Constantia" w:hAnsi="Constantia"/>
          <w:sz w:val="24"/>
          <w:szCs w:val="24"/>
        </w:rPr>
        <w:t xml:space="preserve"> – a French nobleman who offered his services to General Washington and became his trusted aide</w:t>
      </w:r>
    </w:p>
    <w:p w:rsidR="00D6004E" w:rsidRDefault="00D6004E" w:rsidP="002C12A2">
      <w:pPr>
        <w:pStyle w:val="ListParagraph"/>
        <w:numPr>
          <w:ilvl w:val="0"/>
          <w:numId w:val="6"/>
        </w:numPr>
        <w:spacing w:after="0"/>
        <w:rPr>
          <w:rFonts w:ascii="Constantia" w:hAnsi="Constantia"/>
          <w:sz w:val="24"/>
          <w:szCs w:val="24"/>
        </w:rPr>
      </w:pPr>
      <w:r w:rsidRPr="00C60DC3">
        <w:rPr>
          <w:rFonts w:ascii="Constantia" w:hAnsi="Constantia"/>
          <w:i/>
          <w:sz w:val="24"/>
          <w:szCs w:val="24"/>
        </w:rPr>
        <w:t>Friedrich von Steuben</w:t>
      </w:r>
      <w:r>
        <w:rPr>
          <w:rFonts w:ascii="Constantia" w:hAnsi="Constantia"/>
          <w:sz w:val="24"/>
          <w:szCs w:val="24"/>
        </w:rPr>
        <w:t xml:space="preserve"> helped turn Continental Army into a disciplined army</w:t>
      </w:r>
    </w:p>
    <w:p w:rsidR="00D6004E" w:rsidRDefault="00D6004E" w:rsidP="002C12A2">
      <w:pPr>
        <w:spacing w:after="0"/>
        <w:rPr>
          <w:rFonts w:ascii="Constantia" w:hAnsi="Constantia"/>
          <w:sz w:val="24"/>
          <w:szCs w:val="24"/>
        </w:rPr>
      </w:pPr>
    </w:p>
    <w:p w:rsidR="00D6004E" w:rsidRPr="002C12A2" w:rsidRDefault="00D6004E" w:rsidP="002C12A2">
      <w:pPr>
        <w:spacing w:after="0"/>
        <w:rPr>
          <w:rFonts w:ascii="Constantia" w:hAnsi="Constantia"/>
          <w:sz w:val="28"/>
          <w:szCs w:val="28"/>
        </w:rPr>
      </w:pPr>
      <w:r w:rsidRPr="002C12A2">
        <w:rPr>
          <w:rFonts w:ascii="Constantia" w:hAnsi="Constantia"/>
          <w:sz w:val="28"/>
          <w:szCs w:val="28"/>
        </w:rPr>
        <w:t>Winter at Valley Forge</w:t>
      </w:r>
    </w:p>
    <w:p w:rsidR="00D6004E" w:rsidRDefault="00D6004E" w:rsidP="002C12A2">
      <w:pPr>
        <w:pStyle w:val="ListParagraph"/>
        <w:numPr>
          <w:ilvl w:val="0"/>
          <w:numId w:val="7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1777-1778</w:t>
      </w:r>
    </w:p>
    <w:p w:rsidR="00D6004E" w:rsidRPr="00C60DC3" w:rsidRDefault="00D6004E" w:rsidP="002C12A2">
      <w:pPr>
        <w:pStyle w:val="ListParagraph"/>
        <w:numPr>
          <w:ilvl w:val="0"/>
          <w:numId w:val="7"/>
        </w:numPr>
        <w:spacing w:after="0"/>
        <w:rPr>
          <w:rFonts w:ascii="Constantia" w:hAnsi="Constantia"/>
          <w:i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Washington’s men set up at Valley Forge and endured a </w:t>
      </w:r>
      <w:r w:rsidRPr="00C60DC3">
        <w:rPr>
          <w:rFonts w:ascii="Constantia" w:hAnsi="Constantia"/>
          <w:i/>
          <w:sz w:val="24"/>
          <w:szCs w:val="24"/>
        </w:rPr>
        <w:t>long, cold winter with terrible suffering</w:t>
      </w:r>
    </w:p>
    <w:p w:rsidR="00D6004E" w:rsidRDefault="00D6004E" w:rsidP="002C12A2">
      <w:pPr>
        <w:spacing w:after="0"/>
        <w:rPr>
          <w:rFonts w:ascii="Constantia" w:hAnsi="Constantia"/>
          <w:sz w:val="24"/>
          <w:szCs w:val="24"/>
        </w:rPr>
      </w:pPr>
    </w:p>
    <w:p w:rsidR="00D6004E" w:rsidRPr="002C12A2" w:rsidRDefault="00D6004E" w:rsidP="002C12A2">
      <w:pPr>
        <w:spacing w:after="0"/>
        <w:rPr>
          <w:rFonts w:ascii="Constantia" w:hAnsi="Constantia"/>
          <w:sz w:val="28"/>
          <w:szCs w:val="28"/>
        </w:rPr>
      </w:pPr>
      <w:r w:rsidRPr="002C12A2">
        <w:rPr>
          <w:rFonts w:ascii="Constantia" w:hAnsi="Constantia"/>
          <w:sz w:val="28"/>
          <w:szCs w:val="28"/>
        </w:rPr>
        <w:t>War in the West</w:t>
      </w:r>
    </w:p>
    <w:p w:rsidR="00D6004E" w:rsidRDefault="00D6004E" w:rsidP="002C12A2">
      <w:pPr>
        <w:pStyle w:val="ListParagraph"/>
        <w:numPr>
          <w:ilvl w:val="0"/>
          <w:numId w:val="8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Henry Hamilton was known as the “</w:t>
      </w:r>
      <w:r w:rsidRPr="00C60DC3">
        <w:rPr>
          <w:rFonts w:ascii="Constantia" w:hAnsi="Constantia"/>
          <w:i/>
          <w:sz w:val="24"/>
          <w:szCs w:val="24"/>
        </w:rPr>
        <w:t>Hairbuyer</w:t>
      </w:r>
      <w:r>
        <w:rPr>
          <w:rFonts w:ascii="Constantia" w:hAnsi="Constantia"/>
          <w:sz w:val="24"/>
          <w:szCs w:val="24"/>
        </w:rPr>
        <w:t xml:space="preserve">” </w:t>
      </w:r>
    </w:p>
    <w:p w:rsidR="00D6004E" w:rsidRDefault="00D6004E" w:rsidP="002C12A2">
      <w:pPr>
        <w:pStyle w:val="ListParagraph"/>
        <w:numPr>
          <w:ilvl w:val="1"/>
          <w:numId w:val="8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He paid Native Americans for settlers’ scalps</w:t>
      </w:r>
    </w:p>
    <w:p w:rsidR="00D6004E" w:rsidRDefault="00D6004E" w:rsidP="002C12A2">
      <w:pPr>
        <w:spacing w:after="0"/>
        <w:rPr>
          <w:rFonts w:ascii="Constantia" w:hAnsi="Constantia"/>
          <w:sz w:val="24"/>
          <w:szCs w:val="24"/>
        </w:rPr>
      </w:pPr>
    </w:p>
    <w:p w:rsidR="00D6004E" w:rsidRPr="002C12A2" w:rsidRDefault="00D6004E" w:rsidP="002C12A2">
      <w:pPr>
        <w:spacing w:after="0"/>
        <w:rPr>
          <w:rFonts w:ascii="Constantia" w:hAnsi="Constantia"/>
          <w:sz w:val="28"/>
          <w:szCs w:val="28"/>
        </w:rPr>
      </w:pPr>
      <w:r w:rsidRPr="002C12A2">
        <w:rPr>
          <w:rFonts w:ascii="Constantia" w:hAnsi="Constantia"/>
          <w:sz w:val="28"/>
          <w:szCs w:val="28"/>
        </w:rPr>
        <w:t>John Paul Jones</w:t>
      </w:r>
    </w:p>
    <w:p w:rsidR="00D6004E" w:rsidRDefault="00D6004E" w:rsidP="002C12A2">
      <w:pPr>
        <w:pStyle w:val="ListParagraph"/>
        <w:numPr>
          <w:ilvl w:val="0"/>
          <w:numId w:val="9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American Naval officer who  was famous for attacking British ports </w:t>
      </w:r>
    </w:p>
    <w:p w:rsidR="00D6004E" w:rsidRDefault="00D6004E" w:rsidP="002C12A2">
      <w:pPr>
        <w:pStyle w:val="ListParagraph"/>
        <w:numPr>
          <w:ilvl w:val="0"/>
          <w:numId w:val="9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One of the few American’s to have success versus the English Navy</w:t>
      </w:r>
    </w:p>
    <w:p w:rsidR="00D6004E" w:rsidRDefault="00D6004E" w:rsidP="002C12A2">
      <w:pPr>
        <w:pStyle w:val="ListParagraph"/>
        <w:numPr>
          <w:ilvl w:val="0"/>
          <w:numId w:val="9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He is famous for having said, “</w:t>
      </w:r>
      <w:r w:rsidRPr="00C60DC3">
        <w:rPr>
          <w:rFonts w:ascii="Constantia" w:hAnsi="Constantia"/>
          <w:i/>
          <w:sz w:val="24"/>
          <w:szCs w:val="24"/>
        </w:rPr>
        <w:t>I have not yet begun to fight</w:t>
      </w:r>
      <w:r>
        <w:rPr>
          <w:rFonts w:ascii="Constantia" w:hAnsi="Constantia"/>
          <w:sz w:val="24"/>
          <w:szCs w:val="24"/>
        </w:rPr>
        <w:t>.”</w:t>
      </w:r>
    </w:p>
    <w:p w:rsidR="00D6004E" w:rsidRDefault="00D6004E" w:rsidP="002C12A2">
      <w:pPr>
        <w:spacing w:after="0"/>
        <w:rPr>
          <w:rFonts w:ascii="Constantia" w:hAnsi="Constantia"/>
          <w:sz w:val="24"/>
          <w:szCs w:val="24"/>
        </w:rPr>
      </w:pPr>
    </w:p>
    <w:p w:rsidR="00D6004E" w:rsidRPr="002C12A2" w:rsidRDefault="00D6004E" w:rsidP="002C12A2">
      <w:pPr>
        <w:spacing w:after="0"/>
        <w:rPr>
          <w:rFonts w:ascii="Constantia" w:hAnsi="Constantia"/>
          <w:sz w:val="28"/>
          <w:szCs w:val="28"/>
        </w:rPr>
      </w:pPr>
      <w:r w:rsidRPr="002C12A2">
        <w:rPr>
          <w:rFonts w:ascii="Constantia" w:hAnsi="Constantia"/>
          <w:sz w:val="28"/>
          <w:szCs w:val="28"/>
        </w:rPr>
        <w:t>The Battle of Yorktown</w:t>
      </w:r>
    </w:p>
    <w:p w:rsidR="00D6004E" w:rsidRDefault="00D6004E" w:rsidP="002C12A2">
      <w:pPr>
        <w:pStyle w:val="ListParagraph"/>
        <w:numPr>
          <w:ilvl w:val="0"/>
          <w:numId w:val="10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British realized that the war would be too expensive to continue</w:t>
      </w:r>
    </w:p>
    <w:p w:rsidR="00D6004E" w:rsidRDefault="00D6004E" w:rsidP="002C12A2">
      <w:pPr>
        <w:pStyle w:val="ListParagraph"/>
        <w:numPr>
          <w:ilvl w:val="0"/>
          <w:numId w:val="10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This </w:t>
      </w:r>
      <w:r w:rsidRPr="00C60DC3">
        <w:rPr>
          <w:rFonts w:ascii="Constantia" w:hAnsi="Constantia"/>
          <w:i/>
          <w:sz w:val="24"/>
          <w:szCs w:val="24"/>
        </w:rPr>
        <w:t>battle unofficially brought an end to the war</w:t>
      </w:r>
    </w:p>
    <w:p w:rsidR="00D6004E" w:rsidRDefault="00D6004E" w:rsidP="002C12A2">
      <w:pPr>
        <w:spacing w:after="0"/>
        <w:rPr>
          <w:rFonts w:ascii="Constantia" w:hAnsi="Constantia"/>
          <w:sz w:val="24"/>
          <w:szCs w:val="24"/>
        </w:rPr>
      </w:pPr>
    </w:p>
    <w:p w:rsidR="00D6004E" w:rsidRPr="00C60DC3" w:rsidRDefault="00D6004E" w:rsidP="002C12A2">
      <w:pPr>
        <w:spacing w:after="0"/>
        <w:rPr>
          <w:rFonts w:ascii="Constantia" w:hAnsi="Constantia"/>
          <w:i/>
          <w:sz w:val="28"/>
          <w:szCs w:val="28"/>
        </w:rPr>
      </w:pPr>
      <w:r w:rsidRPr="00C60DC3">
        <w:rPr>
          <w:rFonts w:ascii="Constantia" w:hAnsi="Constantia"/>
          <w:i/>
          <w:sz w:val="28"/>
          <w:szCs w:val="28"/>
        </w:rPr>
        <w:t>Molly Pitcher</w:t>
      </w:r>
    </w:p>
    <w:p w:rsidR="00D6004E" w:rsidRPr="00C60DC3" w:rsidRDefault="00D6004E" w:rsidP="002C12A2">
      <w:pPr>
        <w:pStyle w:val="ListParagraph"/>
        <w:numPr>
          <w:ilvl w:val="0"/>
          <w:numId w:val="11"/>
        </w:numPr>
        <w:spacing w:after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Followed her husband into battle and supplied water to the troops</w:t>
      </w:r>
    </w:p>
    <w:p w:rsidR="00D6004E" w:rsidRPr="009279BB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</w:p>
    <w:p w:rsidR="00D6004E" w:rsidRPr="009279BB" w:rsidRDefault="00D6004E" w:rsidP="002C12A2">
      <w:pPr>
        <w:spacing w:after="0"/>
        <w:contextualSpacing/>
        <w:rPr>
          <w:rFonts w:ascii="Constantia" w:hAnsi="Constantia"/>
          <w:sz w:val="24"/>
          <w:szCs w:val="24"/>
        </w:rPr>
      </w:pPr>
    </w:p>
    <w:sectPr w:rsidR="00D6004E" w:rsidRPr="009279BB" w:rsidSect="00B62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661"/>
    <w:multiLevelType w:val="hybridMultilevel"/>
    <w:tmpl w:val="78E2E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313C2"/>
    <w:multiLevelType w:val="hybridMultilevel"/>
    <w:tmpl w:val="5A70D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A56B0"/>
    <w:multiLevelType w:val="hybridMultilevel"/>
    <w:tmpl w:val="13002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92EC0"/>
    <w:multiLevelType w:val="hybridMultilevel"/>
    <w:tmpl w:val="924E6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922C0"/>
    <w:multiLevelType w:val="hybridMultilevel"/>
    <w:tmpl w:val="C6E6F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810CE"/>
    <w:multiLevelType w:val="hybridMultilevel"/>
    <w:tmpl w:val="E9481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4B65F1"/>
    <w:multiLevelType w:val="hybridMultilevel"/>
    <w:tmpl w:val="513A8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076C2"/>
    <w:multiLevelType w:val="hybridMultilevel"/>
    <w:tmpl w:val="8408A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265BA"/>
    <w:multiLevelType w:val="hybridMultilevel"/>
    <w:tmpl w:val="D2D4C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0E7B51"/>
    <w:multiLevelType w:val="hybridMultilevel"/>
    <w:tmpl w:val="5FE44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7767DF"/>
    <w:multiLevelType w:val="hybridMultilevel"/>
    <w:tmpl w:val="67EE8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7EE"/>
    <w:rsid w:val="00133987"/>
    <w:rsid w:val="0025063C"/>
    <w:rsid w:val="002760E7"/>
    <w:rsid w:val="002C12A2"/>
    <w:rsid w:val="00347710"/>
    <w:rsid w:val="006B0DB2"/>
    <w:rsid w:val="0081325E"/>
    <w:rsid w:val="009279BB"/>
    <w:rsid w:val="00B62A56"/>
    <w:rsid w:val="00C60DC3"/>
    <w:rsid w:val="00C9091A"/>
    <w:rsid w:val="00CA37EE"/>
    <w:rsid w:val="00D6004E"/>
    <w:rsid w:val="00E81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A5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A37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B0D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401</Words>
  <Characters>2290</Characters>
  <Application>Microsoft Office Outlook</Application>
  <DocSecurity>0</DocSecurity>
  <Lines>0</Lines>
  <Paragraphs>0</Paragraphs>
  <ScaleCrop>false</ScaleCrop>
  <Company>Brandon Valley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 History Unit 4: Revolutionary War</dc:title>
  <dc:subject/>
  <dc:creator>sperlichj</dc:creator>
  <cp:keywords/>
  <dc:description/>
  <cp:lastModifiedBy>baulds</cp:lastModifiedBy>
  <cp:revision>2</cp:revision>
  <cp:lastPrinted>2011-11-03T13:53:00Z</cp:lastPrinted>
  <dcterms:created xsi:type="dcterms:W3CDTF">2011-11-03T20:17:00Z</dcterms:created>
  <dcterms:modified xsi:type="dcterms:W3CDTF">2011-11-03T20:17:00Z</dcterms:modified>
</cp:coreProperties>
</file>